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6CF9" w:rsidRDefault="000E6CF9" w:rsidP="000E6CF9">
      <w:pPr>
        <w:shd w:val="clear" w:color="auto" w:fill="FFFFFF"/>
        <w:spacing w:after="0" w:line="240" w:lineRule="auto"/>
        <w:jc w:val="both"/>
        <w:outlineLvl w:val="0"/>
        <w:rPr>
          <w:rFonts w:ascii="Trebuchet MS" w:eastAsia="Times New Roman" w:hAnsi="Trebuchet MS" w:cs="Helvetica"/>
          <w:b/>
          <w:bCs/>
          <w:kern w:val="36"/>
          <w:sz w:val="28"/>
          <w:szCs w:val="24"/>
          <w:lang w:eastAsia="en-GB"/>
        </w:rPr>
      </w:pPr>
      <w:bookmarkStart w:id="0" w:name="_GoBack"/>
      <w:bookmarkEnd w:id="0"/>
      <w:r w:rsidRPr="000E6CF9">
        <w:rPr>
          <w:rFonts w:ascii="Trebuchet MS" w:eastAsia="Times New Roman" w:hAnsi="Trebuchet MS" w:cs="Helvetica"/>
          <w:b/>
          <w:bCs/>
          <w:kern w:val="36"/>
          <w:sz w:val="28"/>
          <w:szCs w:val="24"/>
          <w:lang w:eastAsia="en-GB"/>
        </w:rPr>
        <w:t>Storm Desmond: Homes flooded and thousands left without power</w:t>
      </w:r>
    </w:p>
    <w:p w:rsidR="000E6CF9" w:rsidRPr="000E6CF9" w:rsidRDefault="000E6CF9" w:rsidP="000E6CF9">
      <w:pPr>
        <w:shd w:val="clear" w:color="auto" w:fill="FFFFFF"/>
        <w:spacing w:after="0" w:line="240" w:lineRule="auto"/>
        <w:jc w:val="both"/>
        <w:outlineLvl w:val="0"/>
        <w:rPr>
          <w:rFonts w:ascii="Trebuchet MS" w:eastAsia="Times New Roman" w:hAnsi="Trebuchet MS" w:cs="Helvetica"/>
          <w:b/>
          <w:bCs/>
          <w:kern w:val="36"/>
          <w:sz w:val="28"/>
          <w:szCs w:val="24"/>
          <w:lang w:eastAsia="en-GB"/>
        </w:rPr>
      </w:pPr>
    </w:p>
    <w:p w:rsidR="000E6CF9" w:rsidRDefault="000E6CF9" w:rsidP="000E6CF9">
      <w:pPr>
        <w:shd w:val="clear" w:color="auto" w:fill="FFFFFF"/>
        <w:spacing w:after="0" w:line="240" w:lineRule="auto"/>
        <w:jc w:val="both"/>
        <w:outlineLvl w:val="0"/>
        <w:rPr>
          <w:rFonts w:ascii="Trebuchet MS" w:eastAsia="Times New Roman" w:hAnsi="Trebuchet MS" w:cs="Helvetica"/>
          <w:sz w:val="24"/>
          <w:szCs w:val="24"/>
          <w:lang w:eastAsia="en-GB"/>
        </w:rPr>
      </w:pPr>
      <w:r w:rsidRPr="000E6CF9">
        <w:rPr>
          <w:rFonts w:ascii="Trebuchet MS" w:eastAsia="Times New Roman" w:hAnsi="Trebuchet MS" w:cs="Helvetica"/>
          <w:b/>
          <w:bCs/>
          <w:sz w:val="24"/>
          <w:szCs w:val="24"/>
          <w:lang w:eastAsia="en-GB"/>
        </w:rPr>
        <w:t xml:space="preserve">Tens of thousands of homes have been left without power after Storm Desmond caused severe flooding across northern England and parts of Scotland. </w:t>
      </w:r>
      <w:r w:rsidRPr="000E6CF9">
        <w:rPr>
          <w:rFonts w:ascii="Trebuchet MS" w:eastAsia="Times New Roman" w:hAnsi="Trebuchet MS" w:cs="Helvetica"/>
          <w:sz w:val="24"/>
          <w:szCs w:val="24"/>
          <w:lang w:eastAsia="en-GB"/>
        </w:rPr>
        <w:t xml:space="preserve">The Army is helping to evacuate people in Cumbria and the Scottish Borders, as </w:t>
      </w:r>
      <w:hyperlink r:id="rId5" w:history="1">
        <w:r w:rsidRPr="000E6CF9">
          <w:rPr>
            <w:rFonts w:ascii="Trebuchet MS" w:eastAsia="Times New Roman" w:hAnsi="Trebuchet MS" w:cs="Helvetica"/>
            <w:b/>
            <w:bCs/>
            <w:sz w:val="24"/>
            <w:szCs w:val="24"/>
            <w:lang w:eastAsia="en-GB"/>
          </w:rPr>
          <w:t>scores of severe flood warnings remain</w:t>
        </w:r>
      </w:hyperlink>
      <w:r w:rsidRPr="000E6CF9">
        <w:rPr>
          <w:rFonts w:ascii="Trebuchet MS" w:eastAsia="Times New Roman" w:hAnsi="Trebuchet MS" w:cs="Helvetica"/>
          <w:sz w:val="24"/>
          <w:szCs w:val="24"/>
          <w:lang w:eastAsia="en-GB"/>
        </w:rPr>
        <w:t>. Some 55,000 properties are without power after flooding at a substation in Lancaster, while a second substation in Carlisle is also under threat.</w:t>
      </w:r>
    </w:p>
    <w:p w:rsidR="000E6CF9" w:rsidRPr="000E6CF9" w:rsidRDefault="000E6CF9" w:rsidP="000E6CF9">
      <w:pPr>
        <w:shd w:val="clear" w:color="auto" w:fill="FFFFFF"/>
        <w:spacing w:after="0" w:line="240" w:lineRule="auto"/>
        <w:jc w:val="both"/>
        <w:outlineLvl w:val="0"/>
        <w:rPr>
          <w:rFonts w:ascii="Trebuchet MS" w:eastAsia="Times New Roman" w:hAnsi="Trebuchet MS" w:cs="Helvetica"/>
          <w:sz w:val="24"/>
          <w:szCs w:val="24"/>
          <w:lang w:eastAsia="en-GB"/>
        </w:rPr>
      </w:pPr>
    </w:p>
    <w:p w:rsidR="000E6CF9" w:rsidRPr="000E6CF9" w:rsidRDefault="000E6CF9" w:rsidP="000E6CF9">
      <w:pPr>
        <w:shd w:val="clear" w:color="auto" w:fill="FFFFFF"/>
        <w:spacing w:after="0" w:line="240" w:lineRule="auto"/>
        <w:jc w:val="both"/>
        <w:rPr>
          <w:rFonts w:ascii="Trebuchet MS" w:eastAsia="Times New Roman" w:hAnsi="Trebuchet MS" w:cs="Helvetica"/>
          <w:sz w:val="24"/>
          <w:szCs w:val="24"/>
          <w:lang w:eastAsia="en-GB"/>
        </w:rPr>
      </w:pPr>
      <w:r w:rsidRPr="000E6CF9">
        <w:rPr>
          <w:rFonts w:ascii="Trebuchet MS" w:eastAsia="Times New Roman" w:hAnsi="Trebuchet MS" w:cs="Helvetica"/>
          <w:sz w:val="24"/>
          <w:szCs w:val="24"/>
          <w:lang w:eastAsia="en-GB"/>
        </w:rPr>
        <w:t xml:space="preserve"> Rescue workers attempt to reach local residents in Carlisle </w:t>
      </w:r>
      <w:r w:rsidRPr="000E6CF9">
        <w:rPr>
          <w:rFonts w:ascii="Trebuchet MS" w:eastAsia="Times New Roman" w:hAnsi="Trebuchet MS" w:cs="Helvetica"/>
          <w:noProof/>
          <w:sz w:val="24"/>
          <w:szCs w:val="24"/>
          <w:lang w:eastAsia="en-GB"/>
        </w:rPr>
        <w:drawing>
          <wp:anchor distT="0" distB="0" distL="114300" distR="114300" simplePos="0" relativeHeight="251658240" behindDoc="1" locked="0" layoutInCell="1" allowOverlap="1">
            <wp:simplePos x="0" y="0"/>
            <wp:positionH relativeFrom="column">
              <wp:posOffset>19050</wp:posOffset>
            </wp:positionH>
            <wp:positionV relativeFrom="paragraph">
              <wp:posOffset>180482</wp:posOffset>
            </wp:positionV>
            <wp:extent cx="4416472" cy="2483893"/>
            <wp:effectExtent l="19050" t="0" r="3128" b="0"/>
            <wp:wrapTight wrapText="bothSides">
              <wp:wrapPolygon edited="0">
                <wp:start x="-93" y="0"/>
                <wp:lineTo x="-93" y="21370"/>
                <wp:lineTo x="21615" y="21370"/>
                <wp:lineTo x="21615" y="0"/>
                <wp:lineTo x="-93" y="0"/>
              </wp:wrapPolygon>
            </wp:wrapTight>
            <wp:docPr id="2" name="Picture 2" descr="Rescue workers attempt to reach local residents in Carlis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cue workers attempt to reach local residents in Carlisle"/>
                    <pic:cNvPicPr>
                      <a:picLocks noChangeAspect="1" noChangeArrowheads="1"/>
                    </pic:cNvPicPr>
                  </pic:nvPicPr>
                  <pic:blipFill>
                    <a:blip r:embed="rId6" cstate="print"/>
                    <a:srcRect/>
                    <a:stretch>
                      <a:fillRect/>
                    </a:stretch>
                  </pic:blipFill>
                  <pic:spPr bwMode="auto">
                    <a:xfrm>
                      <a:off x="0" y="0"/>
                      <a:ext cx="4416472" cy="2483893"/>
                    </a:xfrm>
                    <a:prstGeom prst="rect">
                      <a:avLst/>
                    </a:prstGeom>
                    <a:noFill/>
                    <a:ln w="9525">
                      <a:noFill/>
                      <a:miter lim="800000"/>
                      <a:headEnd/>
                      <a:tailEnd/>
                    </a:ln>
                  </pic:spPr>
                </pic:pic>
              </a:graphicData>
            </a:graphic>
          </wp:anchor>
        </w:drawing>
      </w:r>
    </w:p>
    <w:p w:rsidR="000E6CF9" w:rsidRDefault="000E6CF9" w:rsidP="000E6CF9">
      <w:pPr>
        <w:shd w:val="clear" w:color="auto" w:fill="FFFFFF"/>
        <w:spacing w:after="0" w:line="240" w:lineRule="auto"/>
        <w:jc w:val="both"/>
        <w:rPr>
          <w:rFonts w:ascii="Trebuchet MS" w:eastAsia="Times New Roman" w:hAnsi="Trebuchet MS" w:cs="Helvetica"/>
          <w:sz w:val="24"/>
          <w:szCs w:val="24"/>
          <w:lang w:eastAsia="en-GB"/>
        </w:rPr>
      </w:pPr>
      <w:r w:rsidRPr="000E6CF9">
        <w:rPr>
          <w:rFonts w:ascii="Trebuchet MS" w:eastAsia="Times New Roman" w:hAnsi="Trebuchet MS" w:cs="Helvetica"/>
          <w:sz w:val="24"/>
          <w:szCs w:val="24"/>
          <w:lang w:eastAsia="en-GB"/>
        </w:rPr>
        <w:t xml:space="preserve">Provisional figures suggest more than 340mm of rain fell in 24 hours in the </w:t>
      </w:r>
      <w:hyperlink r:id="rId7" w:history="1">
        <w:r w:rsidRPr="000E6CF9">
          <w:rPr>
            <w:rFonts w:ascii="Trebuchet MS" w:eastAsia="Times New Roman" w:hAnsi="Trebuchet MS" w:cs="Helvetica"/>
            <w:sz w:val="24"/>
            <w:szCs w:val="24"/>
            <w:lang w:eastAsia="en-GB"/>
          </w:rPr>
          <w:t>Lake District</w:t>
        </w:r>
      </w:hyperlink>
      <w:r w:rsidRPr="000E6CF9">
        <w:rPr>
          <w:rFonts w:ascii="Trebuchet MS" w:eastAsia="Times New Roman" w:hAnsi="Trebuchet MS" w:cs="Helvetica"/>
          <w:sz w:val="24"/>
          <w:szCs w:val="24"/>
          <w:lang w:eastAsia="en-GB"/>
        </w:rPr>
        <w:t xml:space="preserve"> - which would be a new British record if verified, the Environment Agency said. The Met Office has issued fresh </w:t>
      </w:r>
      <w:hyperlink r:id="rId8" w:anchor="?tab=map&amp;map=Warnings&amp;zoom=5&amp;lon=-3.50&amp;lat=55.50&amp;fcTime=1449360000" w:history="1">
        <w:r w:rsidRPr="000E6CF9">
          <w:rPr>
            <w:rFonts w:ascii="Trebuchet MS" w:eastAsia="Times New Roman" w:hAnsi="Trebuchet MS" w:cs="Helvetica"/>
            <w:b/>
            <w:bCs/>
            <w:sz w:val="24"/>
            <w:szCs w:val="24"/>
            <w:lang w:eastAsia="en-GB"/>
          </w:rPr>
          <w:t>yellow warnings</w:t>
        </w:r>
      </w:hyperlink>
      <w:r w:rsidRPr="000E6CF9">
        <w:rPr>
          <w:rFonts w:ascii="Trebuchet MS" w:eastAsia="Times New Roman" w:hAnsi="Trebuchet MS" w:cs="Helvetica"/>
          <w:sz w:val="24"/>
          <w:szCs w:val="24"/>
          <w:lang w:eastAsia="en-GB"/>
        </w:rPr>
        <w:t xml:space="preserve"> for rain next week for areas already affected.</w:t>
      </w:r>
    </w:p>
    <w:p w:rsidR="000E6CF9" w:rsidRPr="000E6CF9" w:rsidRDefault="000E6CF9" w:rsidP="000E6CF9">
      <w:pPr>
        <w:shd w:val="clear" w:color="auto" w:fill="FFFFFF"/>
        <w:spacing w:after="0" w:line="240" w:lineRule="auto"/>
        <w:jc w:val="both"/>
        <w:rPr>
          <w:rFonts w:ascii="Trebuchet MS" w:eastAsia="Times New Roman" w:hAnsi="Trebuchet MS" w:cs="Helvetica"/>
          <w:sz w:val="24"/>
          <w:szCs w:val="24"/>
          <w:lang w:eastAsia="en-GB"/>
        </w:rPr>
      </w:pPr>
    </w:p>
    <w:p w:rsidR="000E6CF9" w:rsidRPr="000E6CF9" w:rsidRDefault="000E6CF9" w:rsidP="000E6CF9">
      <w:pPr>
        <w:shd w:val="clear" w:color="auto" w:fill="FFFFFF"/>
        <w:spacing w:after="0" w:line="240" w:lineRule="auto"/>
        <w:jc w:val="both"/>
        <w:rPr>
          <w:rFonts w:ascii="Trebuchet MS" w:eastAsia="Times New Roman" w:hAnsi="Trebuchet MS" w:cs="Helvetica"/>
          <w:sz w:val="24"/>
          <w:szCs w:val="24"/>
          <w:lang w:eastAsia="en-GB"/>
        </w:rPr>
      </w:pPr>
      <w:r w:rsidRPr="000E6CF9">
        <w:rPr>
          <w:rFonts w:ascii="Trebuchet MS" w:eastAsia="Times New Roman" w:hAnsi="Trebuchet MS" w:cs="Helvetica"/>
          <w:sz w:val="24"/>
          <w:szCs w:val="24"/>
          <w:lang w:eastAsia="en-GB"/>
        </w:rPr>
        <w:t>BBC Weather's John Hammond, who is in Keswick, Cumbria, said: "It's totally dry here now and will generally remain so for the rest of the day, but we are concerned about further rainfall through this week. There is more heavy rain in the forecast for flood-affected areas in the next few days and river levels downstrea</w:t>
      </w:r>
      <w:r>
        <w:rPr>
          <w:rFonts w:ascii="Trebuchet MS" w:eastAsia="Times New Roman" w:hAnsi="Trebuchet MS" w:cs="Helvetica"/>
          <w:sz w:val="24"/>
          <w:szCs w:val="24"/>
          <w:lang w:eastAsia="en-GB"/>
        </w:rPr>
        <w:t xml:space="preserve">m could be adversely </w:t>
      </w:r>
      <w:r w:rsidRPr="000E6CF9">
        <w:rPr>
          <w:rFonts w:ascii="Trebuchet MS" w:eastAsia="Times New Roman" w:hAnsi="Trebuchet MS" w:cs="Helvetica"/>
          <w:sz w:val="24"/>
          <w:szCs w:val="24"/>
          <w:lang w:eastAsia="en-GB"/>
        </w:rPr>
        <w:t>affected. We'll particularly be watching the Rivers Ouse and Severn closely."</w:t>
      </w:r>
    </w:p>
    <w:p w:rsidR="000E6CF9" w:rsidRPr="000E6CF9" w:rsidRDefault="000E6CF9" w:rsidP="000E6CF9">
      <w:pPr>
        <w:shd w:val="clear" w:color="auto" w:fill="FFFFFF"/>
        <w:spacing w:after="0" w:line="240" w:lineRule="auto"/>
        <w:jc w:val="both"/>
        <w:rPr>
          <w:rFonts w:ascii="Trebuchet MS" w:eastAsia="Times New Roman" w:hAnsi="Trebuchet MS" w:cs="Helvetica"/>
          <w:sz w:val="24"/>
          <w:szCs w:val="24"/>
          <w:lang w:eastAsia="en-GB"/>
        </w:rPr>
      </w:pPr>
    </w:p>
    <w:p w:rsidR="000E6CF9" w:rsidRPr="000E6CF9" w:rsidRDefault="000E6CF9" w:rsidP="000E6CF9">
      <w:pPr>
        <w:shd w:val="clear" w:color="auto" w:fill="FFFFFF"/>
        <w:spacing w:after="0" w:line="240" w:lineRule="auto"/>
        <w:jc w:val="both"/>
        <w:rPr>
          <w:rFonts w:ascii="Trebuchet MS" w:eastAsia="Times New Roman" w:hAnsi="Trebuchet MS" w:cs="Helvetica"/>
          <w:sz w:val="24"/>
          <w:szCs w:val="24"/>
          <w:lang w:eastAsia="en-GB"/>
        </w:rPr>
      </w:pPr>
      <w:r w:rsidRPr="000E6CF9">
        <w:rPr>
          <w:rFonts w:ascii="Trebuchet MS" w:eastAsia="Times New Roman" w:hAnsi="Trebuchet MS" w:cs="Helvetica"/>
          <w:sz w:val="24"/>
          <w:szCs w:val="24"/>
          <w:lang w:eastAsia="en-GB"/>
        </w:rPr>
        <w:t xml:space="preserve">In Cumbria, where a major incident was declared, emergency crews are using boats to carry people to safety and </w:t>
      </w:r>
      <w:hyperlink r:id="rId9" w:history="1">
        <w:r w:rsidRPr="000E6CF9">
          <w:rPr>
            <w:rFonts w:ascii="Trebuchet MS" w:eastAsia="Times New Roman" w:hAnsi="Trebuchet MS" w:cs="Helvetica"/>
            <w:b/>
            <w:bCs/>
            <w:sz w:val="24"/>
            <w:szCs w:val="24"/>
            <w:lang w:eastAsia="en-GB"/>
          </w:rPr>
          <w:t>eight rescue centres have been opened</w:t>
        </w:r>
      </w:hyperlink>
      <w:r w:rsidRPr="000E6CF9">
        <w:rPr>
          <w:rFonts w:ascii="Trebuchet MS" w:eastAsia="Times New Roman" w:hAnsi="Trebuchet MS" w:cs="Helvetica"/>
          <w:sz w:val="24"/>
          <w:szCs w:val="24"/>
          <w:lang w:eastAsia="en-GB"/>
        </w:rPr>
        <w:t xml:space="preserve"> for those forced to leave their homes.</w:t>
      </w:r>
    </w:p>
    <w:p w:rsidR="000E6CF9" w:rsidRPr="000E6CF9" w:rsidRDefault="000E6CF9" w:rsidP="000E6CF9">
      <w:pPr>
        <w:shd w:val="clear" w:color="auto" w:fill="FFFFFF"/>
        <w:spacing w:after="0" w:line="240" w:lineRule="auto"/>
        <w:jc w:val="both"/>
        <w:rPr>
          <w:rFonts w:ascii="Trebuchet MS" w:eastAsia="Times New Roman" w:hAnsi="Trebuchet MS" w:cs="Helvetica"/>
          <w:sz w:val="24"/>
          <w:szCs w:val="24"/>
          <w:lang w:eastAsia="en-GB"/>
        </w:rPr>
      </w:pPr>
      <w:r w:rsidRPr="000E6CF9">
        <w:rPr>
          <w:rFonts w:ascii="Trebuchet MS" w:eastAsia="Times New Roman" w:hAnsi="Trebuchet MS" w:cs="Helvetica"/>
          <w:noProof/>
          <w:sz w:val="24"/>
          <w:szCs w:val="24"/>
          <w:lang w:eastAsia="en-GB"/>
        </w:rPr>
        <w:drawing>
          <wp:inline distT="0" distB="0" distL="0" distR="0">
            <wp:extent cx="4413250" cy="19685"/>
            <wp:effectExtent l="19050" t="0" r="6350" b="0"/>
            <wp:docPr id="3" name="Picture 3" descr="line bre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ne break"/>
                    <pic:cNvPicPr>
                      <a:picLocks noChangeAspect="1" noChangeArrowheads="1"/>
                    </pic:cNvPicPr>
                  </pic:nvPicPr>
                  <pic:blipFill>
                    <a:blip r:embed="rId10" cstate="print"/>
                    <a:srcRect/>
                    <a:stretch>
                      <a:fillRect/>
                    </a:stretch>
                  </pic:blipFill>
                  <pic:spPr bwMode="auto">
                    <a:xfrm>
                      <a:off x="0" y="0"/>
                      <a:ext cx="4413250" cy="19685"/>
                    </a:xfrm>
                    <a:prstGeom prst="rect">
                      <a:avLst/>
                    </a:prstGeom>
                    <a:noFill/>
                    <a:ln w="9525">
                      <a:noFill/>
                      <a:miter lim="800000"/>
                      <a:headEnd/>
                      <a:tailEnd/>
                    </a:ln>
                  </pic:spPr>
                </pic:pic>
              </a:graphicData>
            </a:graphic>
          </wp:inline>
        </w:drawing>
      </w:r>
    </w:p>
    <w:p w:rsidR="000E6CF9" w:rsidRPr="000E6CF9" w:rsidRDefault="000E6CF9" w:rsidP="000E6CF9">
      <w:pPr>
        <w:shd w:val="clear" w:color="auto" w:fill="FFFFFF"/>
        <w:spacing w:after="0" w:line="240" w:lineRule="auto"/>
        <w:jc w:val="both"/>
        <w:outlineLvl w:val="1"/>
        <w:rPr>
          <w:rFonts w:ascii="Trebuchet MS" w:eastAsia="Times New Roman" w:hAnsi="Trebuchet MS" w:cs="Helvetica"/>
          <w:b/>
          <w:bCs/>
          <w:sz w:val="24"/>
          <w:szCs w:val="24"/>
          <w:lang w:eastAsia="en-GB"/>
        </w:rPr>
      </w:pPr>
      <w:r>
        <w:rPr>
          <w:rFonts w:ascii="Trebuchet MS" w:eastAsia="Times New Roman" w:hAnsi="Trebuchet MS" w:cs="Helvetica"/>
          <w:b/>
          <w:bCs/>
          <w:noProof/>
          <w:sz w:val="24"/>
          <w:szCs w:val="24"/>
          <w:lang w:eastAsia="en-GB"/>
        </w:rPr>
        <w:drawing>
          <wp:anchor distT="0" distB="0" distL="114300" distR="114300" simplePos="0" relativeHeight="251659264" behindDoc="1" locked="0" layoutInCell="1" allowOverlap="1">
            <wp:simplePos x="0" y="0"/>
            <wp:positionH relativeFrom="column">
              <wp:posOffset>2185670</wp:posOffset>
            </wp:positionH>
            <wp:positionV relativeFrom="paragraph">
              <wp:posOffset>181610</wp:posOffset>
            </wp:positionV>
            <wp:extent cx="4218940" cy="2374265"/>
            <wp:effectExtent l="19050" t="0" r="0" b="0"/>
            <wp:wrapTight wrapText="bothSides">
              <wp:wrapPolygon edited="0">
                <wp:start x="-98" y="0"/>
                <wp:lineTo x="-98" y="21490"/>
                <wp:lineTo x="21554" y="21490"/>
                <wp:lineTo x="21554" y="0"/>
                <wp:lineTo x="-98" y="0"/>
              </wp:wrapPolygon>
            </wp:wrapTight>
            <wp:docPr id="4" name="Picture 4" descr="A man holds his dog as he wades through a flooded residential street in Carlis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man holds his dog as he wades through a flooded residential street in Carlisle"/>
                    <pic:cNvPicPr>
                      <a:picLocks noChangeAspect="1" noChangeArrowheads="1"/>
                    </pic:cNvPicPr>
                  </pic:nvPicPr>
                  <pic:blipFill>
                    <a:blip r:embed="rId11" cstate="print"/>
                    <a:srcRect/>
                    <a:stretch>
                      <a:fillRect/>
                    </a:stretch>
                  </pic:blipFill>
                  <pic:spPr bwMode="auto">
                    <a:xfrm>
                      <a:off x="0" y="0"/>
                      <a:ext cx="4218940" cy="2374265"/>
                    </a:xfrm>
                    <a:prstGeom prst="rect">
                      <a:avLst/>
                    </a:prstGeom>
                    <a:noFill/>
                    <a:ln w="9525">
                      <a:noFill/>
                      <a:miter lim="800000"/>
                      <a:headEnd/>
                      <a:tailEnd/>
                    </a:ln>
                  </pic:spPr>
                </pic:pic>
              </a:graphicData>
            </a:graphic>
          </wp:anchor>
        </w:drawing>
      </w:r>
      <w:r w:rsidRPr="000E6CF9">
        <w:rPr>
          <w:rFonts w:ascii="Trebuchet MS" w:eastAsia="Times New Roman" w:hAnsi="Trebuchet MS" w:cs="Helvetica"/>
          <w:b/>
          <w:bCs/>
          <w:sz w:val="24"/>
          <w:szCs w:val="24"/>
          <w:lang w:eastAsia="en-GB"/>
        </w:rPr>
        <w:t>At the scene</w:t>
      </w:r>
    </w:p>
    <w:p w:rsidR="000E6CF9" w:rsidRDefault="000E6CF9" w:rsidP="000E6CF9">
      <w:pPr>
        <w:shd w:val="clear" w:color="auto" w:fill="FFFFFF"/>
        <w:spacing w:after="0" w:line="240" w:lineRule="auto"/>
        <w:jc w:val="both"/>
        <w:rPr>
          <w:rFonts w:ascii="Trebuchet MS" w:eastAsia="Times New Roman" w:hAnsi="Trebuchet MS" w:cs="Helvetica"/>
          <w:sz w:val="24"/>
          <w:szCs w:val="24"/>
          <w:lang w:eastAsia="en-GB"/>
        </w:rPr>
      </w:pPr>
    </w:p>
    <w:p w:rsidR="000E6CF9" w:rsidRPr="000E6CF9" w:rsidRDefault="000E6CF9" w:rsidP="000E6CF9">
      <w:pPr>
        <w:shd w:val="clear" w:color="auto" w:fill="FFFFFF"/>
        <w:spacing w:after="0" w:line="240" w:lineRule="auto"/>
        <w:jc w:val="both"/>
        <w:rPr>
          <w:rFonts w:ascii="Trebuchet MS" w:eastAsia="Times New Roman" w:hAnsi="Trebuchet MS" w:cs="Helvetica"/>
          <w:sz w:val="24"/>
          <w:szCs w:val="24"/>
          <w:lang w:eastAsia="en-GB"/>
        </w:rPr>
      </w:pPr>
      <w:r w:rsidRPr="000E6CF9">
        <w:rPr>
          <w:rFonts w:ascii="Trebuchet MS" w:eastAsia="Times New Roman" w:hAnsi="Trebuchet MS" w:cs="Helvetica"/>
          <w:sz w:val="24"/>
          <w:szCs w:val="24"/>
          <w:lang w:eastAsia="en-GB"/>
        </w:rPr>
        <w:t xml:space="preserve"> A man holds his dog as he wades through a flooded road in Carlisle </w:t>
      </w:r>
    </w:p>
    <w:p w:rsidR="000E6CF9" w:rsidRDefault="000E6CF9" w:rsidP="000E6CF9">
      <w:pPr>
        <w:shd w:val="clear" w:color="auto" w:fill="FFFFFF"/>
        <w:spacing w:after="0" w:line="240" w:lineRule="auto"/>
        <w:jc w:val="both"/>
        <w:rPr>
          <w:rFonts w:ascii="Trebuchet MS" w:eastAsia="Times New Roman" w:hAnsi="Trebuchet MS" w:cs="Helvetica"/>
          <w:b/>
          <w:bCs/>
          <w:sz w:val="24"/>
          <w:szCs w:val="24"/>
          <w:lang w:eastAsia="en-GB"/>
        </w:rPr>
      </w:pPr>
    </w:p>
    <w:p w:rsidR="000E6CF9" w:rsidRPr="000E6CF9" w:rsidRDefault="000E6CF9" w:rsidP="000E6CF9">
      <w:pPr>
        <w:shd w:val="clear" w:color="auto" w:fill="FFFFFF"/>
        <w:spacing w:after="0" w:line="240" w:lineRule="auto"/>
        <w:jc w:val="both"/>
        <w:rPr>
          <w:rFonts w:ascii="Trebuchet MS" w:eastAsia="Times New Roman" w:hAnsi="Trebuchet MS" w:cs="Helvetica"/>
          <w:sz w:val="24"/>
          <w:szCs w:val="24"/>
          <w:lang w:eastAsia="en-GB"/>
        </w:rPr>
      </w:pPr>
      <w:r w:rsidRPr="000E6CF9">
        <w:rPr>
          <w:rFonts w:ascii="Trebuchet MS" w:eastAsia="Times New Roman" w:hAnsi="Trebuchet MS" w:cs="Helvetica"/>
          <w:b/>
          <w:bCs/>
          <w:sz w:val="24"/>
          <w:szCs w:val="24"/>
          <w:lang w:eastAsia="en-GB"/>
        </w:rPr>
        <w:t>BBC north of England correspondent Danny Savage</w:t>
      </w:r>
    </w:p>
    <w:p w:rsidR="000E6CF9" w:rsidRPr="000E6CF9" w:rsidRDefault="000E6CF9" w:rsidP="000E6CF9">
      <w:pPr>
        <w:shd w:val="clear" w:color="auto" w:fill="FFFFFF"/>
        <w:spacing w:after="0" w:line="240" w:lineRule="auto"/>
        <w:jc w:val="both"/>
        <w:rPr>
          <w:rFonts w:ascii="Trebuchet MS" w:eastAsia="Times New Roman" w:hAnsi="Trebuchet MS" w:cs="Helvetica"/>
          <w:sz w:val="24"/>
          <w:szCs w:val="24"/>
          <w:lang w:eastAsia="en-GB"/>
        </w:rPr>
      </w:pPr>
      <w:r w:rsidRPr="000E6CF9">
        <w:rPr>
          <w:rFonts w:ascii="Trebuchet MS" w:eastAsia="Times New Roman" w:hAnsi="Trebuchet MS" w:cs="Helvetica"/>
          <w:sz w:val="24"/>
          <w:szCs w:val="24"/>
          <w:lang w:eastAsia="en-GB"/>
        </w:rPr>
        <w:t>Coastguards and lifeboats</w:t>
      </w:r>
      <w:r>
        <w:rPr>
          <w:rFonts w:ascii="Trebuchet MS" w:eastAsia="Times New Roman" w:hAnsi="Trebuchet MS" w:cs="Helvetica"/>
          <w:sz w:val="24"/>
          <w:szCs w:val="24"/>
          <w:lang w:eastAsia="en-GB"/>
        </w:rPr>
        <w:t xml:space="preserve"> are</w:t>
      </w:r>
      <w:r w:rsidRPr="000E6CF9">
        <w:rPr>
          <w:rFonts w:ascii="Trebuchet MS" w:eastAsia="Times New Roman" w:hAnsi="Trebuchet MS" w:cs="Helvetica"/>
          <w:sz w:val="24"/>
          <w:szCs w:val="24"/>
          <w:lang w:eastAsia="en-GB"/>
        </w:rPr>
        <w:t xml:space="preserve"> in the centre of Carlisle. This city has seen it all before but it doesn't make it any easier. I left Warwick Road about 01:00 GMT this morning with water rising rapidly. By 09:00 it had spread much further towards the city - this appears to be worse than 2005. The Army is here to help after the police went wading door to door in the early hours making sure residents were at least safe. Later, rescue teams with boats arrived to move those people who did want to leave. </w:t>
      </w:r>
    </w:p>
    <w:p w:rsidR="000E6CF9" w:rsidRPr="000E6CF9" w:rsidRDefault="000E6CF9" w:rsidP="000E6CF9">
      <w:pPr>
        <w:shd w:val="clear" w:color="auto" w:fill="FFFFFF"/>
        <w:spacing w:after="0" w:line="240" w:lineRule="auto"/>
        <w:jc w:val="both"/>
        <w:rPr>
          <w:rFonts w:ascii="Trebuchet MS" w:eastAsia="Times New Roman" w:hAnsi="Trebuchet MS" w:cs="Helvetica"/>
          <w:sz w:val="24"/>
          <w:szCs w:val="24"/>
          <w:lang w:eastAsia="en-GB"/>
        </w:rPr>
      </w:pPr>
      <w:r w:rsidRPr="000E6CF9">
        <w:rPr>
          <w:rFonts w:ascii="Trebuchet MS" w:eastAsia="Times New Roman" w:hAnsi="Trebuchet MS" w:cs="Helvetica"/>
          <w:sz w:val="24"/>
          <w:szCs w:val="24"/>
          <w:lang w:eastAsia="en-GB"/>
        </w:rPr>
        <w:lastRenderedPageBreak/>
        <w:t xml:space="preserve">They had watched the modern flood defences anxiously for hours. At 22:00 last night they were telling us the water was up to the top of the flood barriers and at about midnight it came spilling over. </w:t>
      </w:r>
    </w:p>
    <w:p w:rsidR="000E6CF9" w:rsidRDefault="000E6CF9" w:rsidP="000E6CF9">
      <w:pPr>
        <w:shd w:val="clear" w:color="auto" w:fill="FFFFFF"/>
        <w:spacing w:after="0" w:line="240" w:lineRule="auto"/>
        <w:jc w:val="both"/>
        <w:rPr>
          <w:rFonts w:ascii="Trebuchet MS" w:eastAsia="Times New Roman" w:hAnsi="Trebuchet MS" w:cs="Helvetica"/>
          <w:sz w:val="24"/>
          <w:szCs w:val="24"/>
          <w:lang w:eastAsia="en-GB"/>
        </w:rPr>
      </w:pPr>
    </w:p>
    <w:p w:rsidR="000E6CF9" w:rsidRPr="000E6CF9" w:rsidRDefault="000E6CF9" w:rsidP="000E6CF9">
      <w:pPr>
        <w:shd w:val="clear" w:color="auto" w:fill="FFFFFF"/>
        <w:spacing w:after="0" w:line="240" w:lineRule="auto"/>
        <w:jc w:val="both"/>
        <w:rPr>
          <w:rFonts w:ascii="Trebuchet MS" w:eastAsia="Times New Roman" w:hAnsi="Trebuchet MS" w:cs="Helvetica"/>
          <w:sz w:val="24"/>
          <w:szCs w:val="24"/>
          <w:lang w:eastAsia="en-GB"/>
        </w:rPr>
      </w:pPr>
      <w:r w:rsidRPr="000E6CF9">
        <w:rPr>
          <w:rFonts w:ascii="Trebuchet MS" w:eastAsia="Times New Roman" w:hAnsi="Trebuchet MS" w:cs="Helvetica"/>
          <w:sz w:val="24"/>
          <w:szCs w:val="24"/>
          <w:lang w:eastAsia="en-GB"/>
        </w:rPr>
        <w:t>Thousands of properties are without electricity - a hospital in Lancaster is running on generator power and there are worries about a substation in Carlisle. Residents are being told to keep phones fully charged now - if that substation goes, sixty thousand properties could be left without power.</w:t>
      </w:r>
    </w:p>
    <w:p w:rsidR="000E6CF9" w:rsidRPr="000E6CF9" w:rsidRDefault="000E6CF9" w:rsidP="000E6CF9">
      <w:pPr>
        <w:shd w:val="clear" w:color="auto" w:fill="FFFFFF"/>
        <w:spacing w:after="0" w:line="240" w:lineRule="auto"/>
        <w:jc w:val="both"/>
        <w:rPr>
          <w:rFonts w:ascii="Trebuchet MS" w:eastAsia="Times New Roman" w:hAnsi="Trebuchet MS" w:cs="Helvetica"/>
          <w:sz w:val="24"/>
          <w:szCs w:val="24"/>
          <w:lang w:eastAsia="en-GB"/>
        </w:rPr>
      </w:pPr>
      <w:r w:rsidRPr="000E6CF9">
        <w:rPr>
          <w:rFonts w:ascii="Trebuchet MS" w:eastAsia="Times New Roman" w:hAnsi="Trebuchet MS" w:cs="Helvetica"/>
          <w:noProof/>
          <w:sz w:val="24"/>
          <w:szCs w:val="24"/>
          <w:lang w:eastAsia="en-GB"/>
        </w:rPr>
        <w:drawing>
          <wp:inline distT="0" distB="0" distL="0" distR="0">
            <wp:extent cx="4413250" cy="19685"/>
            <wp:effectExtent l="19050" t="0" r="6350" b="0"/>
            <wp:docPr id="5" name="Picture 5" descr="line bre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ine break"/>
                    <pic:cNvPicPr>
                      <a:picLocks noChangeAspect="1" noChangeArrowheads="1"/>
                    </pic:cNvPicPr>
                  </pic:nvPicPr>
                  <pic:blipFill>
                    <a:blip r:embed="rId10" cstate="print"/>
                    <a:srcRect/>
                    <a:stretch>
                      <a:fillRect/>
                    </a:stretch>
                  </pic:blipFill>
                  <pic:spPr bwMode="auto">
                    <a:xfrm>
                      <a:off x="0" y="0"/>
                      <a:ext cx="4413250" cy="19685"/>
                    </a:xfrm>
                    <a:prstGeom prst="rect">
                      <a:avLst/>
                    </a:prstGeom>
                    <a:noFill/>
                    <a:ln w="9525">
                      <a:noFill/>
                      <a:miter lim="800000"/>
                      <a:headEnd/>
                      <a:tailEnd/>
                    </a:ln>
                  </pic:spPr>
                </pic:pic>
              </a:graphicData>
            </a:graphic>
          </wp:inline>
        </w:drawing>
      </w:r>
    </w:p>
    <w:p w:rsidR="000E6CF9" w:rsidRPr="000E6CF9" w:rsidRDefault="000E6CF9" w:rsidP="000E6CF9">
      <w:pPr>
        <w:shd w:val="clear" w:color="auto" w:fill="FFFFFF"/>
        <w:spacing w:after="0" w:line="240" w:lineRule="auto"/>
        <w:jc w:val="both"/>
        <w:outlineLvl w:val="1"/>
        <w:rPr>
          <w:rFonts w:ascii="Trebuchet MS" w:eastAsia="Times New Roman" w:hAnsi="Trebuchet MS" w:cs="Helvetica"/>
          <w:b/>
          <w:bCs/>
          <w:sz w:val="24"/>
          <w:szCs w:val="24"/>
          <w:lang w:eastAsia="en-GB"/>
        </w:rPr>
      </w:pPr>
      <w:r w:rsidRPr="000E6CF9">
        <w:rPr>
          <w:rFonts w:ascii="Trebuchet MS" w:eastAsia="Times New Roman" w:hAnsi="Trebuchet MS" w:cs="Helvetica"/>
          <w:b/>
          <w:bCs/>
          <w:sz w:val="24"/>
          <w:szCs w:val="24"/>
          <w:lang w:eastAsia="en-GB"/>
        </w:rPr>
        <w:t>Defences 'did work'</w:t>
      </w:r>
    </w:p>
    <w:p w:rsidR="000E6CF9" w:rsidRDefault="000E6CF9" w:rsidP="000E6CF9">
      <w:pPr>
        <w:shd w:val="clear" w:color="auto" w:fill="FFFFFF"/>
        <w:spacing w:after="0" w:line="240" w:lineRule="auto"/>
        <w:jc w:val="both"/>
        <w:rPr>
          <w:rFonts w:ascii="Trebuchet MS" w:eastAsia="Times New Roman" w:hAnsi="Trebuchet MS" w:cs="Helvetica"/>
          <w:sz w:val="24"/>
          <w:szCs w:val="24"/>
          <w:lang w:eastAsia="en-GB"/>
        </w:rPr>
      </w:pPr>
      <w:r>
        <w:rPr>
          <w:rFonts w:ascii="Trebuchet MS" w:eastAsia="Times New Roman" w:hAnsi="Trebuchet MS" w:cs="Helvetica"/>
          <w:noProof/>
          <w:sz w:val="24"/>
          <w:szCs w:val="24"/>
          <w:lang w:eastAsia="en-GB"/>
        </w:rPr>
        <w:drawing>
          <wp:anchor distT="0" distB="0" distL="114300" distR="114300" simplePos="0" relativeHeight="251660288" behindDoc="1" locked="0" layoutInCell="1" allowOverlap="1">
            <wp:simplePos x="0" y="0"/>
            <wp:positionH relativeFrom="column">
              <wp:posOffset>-52070</wp:posOffset>
            </wp:positionH>
            <wp:positionV relativeFrom="paragraph">
              <wp:posOffset>64135</wp:posOffset>
            </wp:positionV>
            <wp:extent cx="4399915" cy="2470150"/>
            <wp:effectExtent l="19050" t="0" r="635" b="0"/>
            <wp:wrapTight wrapText="bothSides">
              <wp:wrapPolygon edited="0">
                <wp:start x="-94" y="0"/>
                <wp:lineTo x="-94" y="21489"/>
                <wp:lineTo x="21603" y="21489"/>
                <wp:lineTo x="21603" y="0"/>
                <wp:lineTo x="-94" y="0"/>
              </wp:wrapPolygon>
            </wp:wrapTight>
            <wp:docPr id="6" name="Picture 6" descr="A man wades through flood water on a residential street in Carlis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 man wades through flood water on a residential street in Carlisle"/>
                    <pic:cNvPicPr>
                      <a:picLocks noChangeAspect="1" noChangeArrowheads="1"/>
                    </pic:cNvPicPr>
                  </pic:nvPicPr>
                  <pic:blipFill>
                    <a:blip r:embed="rId12" cstate="print"/>
                    <a:srcRect/>
                    <a:stretch>
                      <a:fillRect/>
                    </a:stretch>
                  </pic:blipFill>
                  <pic:spPr bwMode="auto">
                    <a:xfrm>
                      <a:off x="0" y="0"/>
                      <a:ext cx="4399915" cy="2470150"/>
                    </a:xfrm>
                    <a:prstGeom prst="rect">
                      <a:avLst/>
                    </a:prstGeom>
                    <a:noFill/>
                    <a:ln w="9525">
                      <a:noFill/>
                      <a:miter lim="800000"/>
                      <a:headEnd/>
                      <a:tailEnd/>
                    </a:ln>
                  </pic:spPr>
                </pic:pic>
              </a:graphicData>
            </a:graphic>
          </wp:anchor>
        </w:drawing>
      </w:r>
    </w:p>
    <w:p w:rsidR="000E6CF9" w:rsidRPr="000E6CF9" w:rsidRDefault="000E6CF9" w:rsidP="000E6CF9">
      <w:pPr>
        <w:shd w:val="clear" w:color="auto" w:fill="FFFFFF"/>
        <w:spacing w:after="0" w:line="240" w:lineRule="auto"/>
        <w:jc w:val="both"/>
        <w:rPr>
          <w:rFonts w:ascii="Trebuchet MS" w:eastAsia="Times New Roman" w:hAnsi="Trebuchet MS" w:cs="Helvetica"/>
          <w:sz w:val="24"/>
          <w:szCs w:val="24"/>
          <w:lang w:eastAsia="en-GB"/>
        </w:rPr>
      </w:pPr>
      <w:r w:rsidRPr="000E6CF9">
        <w:rPr>
          <w:rFonts w:ascii="Trebuchet MS" w:eastAsia="Times New Roman" w:hAnsi="Trebuchet MS" w:cs="Helvetica"/>
          <w:sz w:val="24"/>
          <w:szCs w:val="24"/>
          <w:lang w:eastAsia="en-GB"/>
        </w:rPr>
        <w:t xml:space="preserve">In 2010, a </w:t>
      </w:r>
      <w:hyperlink r:id="rId13" w:history="1">
        <w:r w:rsidRPr="000E6CF9">
          <w:rPr>
            <w:rFonts w:ascii="Trebuchet MS" w:eastAsia="Times New Roman" w:hAnsi="Trebuchet MS" w:cs="Helvetica"/>
            <w:b/>
            <w:bCs/>
            <w:sz w:val="24"/>
            <w:szCs w:val="24"/>
            <w:lang w:eastAsia="en-GB"/>
          </w:rPr>
          <w:t>£38m flood defence scheme for Carlisle</w:t>
        </w:r>
      </w:hyperlink>
      <w:r w:rsidRPr="000E6CF9">
        <w:rPr>
          <w:rFonts w:ascii="Trebuchet MS" w:eastAsia="Times New Roman" w:hAnsi="Trebuchet MS" w:cs="Helvetica"/>
          <w:sz w:val="24"/>
          <w:szCs w:val="24"/>
          <w:lang w:eastAsia="en-GB"/>
        </w:rPr>
        <w:t xml:space="preserve"> - which has seen some of the worst flooding - was completed in a bid to protect about 3,000 homes and businesses around the city.</w:t>
      </w:r>
    </w:p>
    <w:p w:rsidR="000E6CF9" w:rsidRPr="000E6CF9" w:rsidRDefault="000E6CF9" w:rsidP="000E6CF9">
      <w:pPr>
        <w:shd w:val="clear" w:color="auto" w:fill="FFFFFF"/>
        <w:spacing w:after="0" w:line="240" w:lineRule="auto"/>
        <w:jc w:val="both"/>
        <w:rPr>
          <w:rFonts w:ascii="Trebuchet MS" w:eastAsia="Times New Roman" w:hAnsi="Trebuchet MS" w:cs="Helvetica"/>
          <w:sz w:val="24"/>
          <w:szCs w:val="24"/>
          <w:lang w:eastAsia="en-GB"/>
        </w:rPr>
      </w:pPr>
      <w:r w:rsidRPr="000E6CF9">
        <w:rPr>
          <w:rFonts w:ascii="Trebuchet MS" w:eastAsia="Times New Roman" w:hAnsi="Trebuchet MS" w:cs="Helvetica"/>
          <w:sz w:val="24"/>
          <w:szCs w:val="24"/>
          <w:lang w:eastAsia="en-GB"/>
        </w:rPr>
        <w:t>Floods minister Rory Stewart said defences - which have been criticised - had given authorities more time to evacuate people and kept flood levels down.</w:t>
      </w:r>
      <w:r>
        <w:rPr>
          <w:rFonts w:ascii="Trebuchet MS" w:eastAsia="Times New Roman" w:hAnsi="Trebuchet MS" w:cs="Helvetica"/>
          <w:sz w:val="24"/>
          <w:szCs w:val="24"/>
          <w:lang w:eastAsia="en-GB"/>
        </w:rPr>
        <w:t xml:space="preserve"> </w:t>
      </w:r>
      <w:r w:rsidRPr="000E6CF9">
        <w:rPr>
          <w:rFonts w:ascii="Trebuchet MS" w:eastAsia="Times New Roman" w:hAnsi="Trebuchet MS" w:cs="Helvetica"/>
          <w:sz w:val="24"/>
          <w:szCs w:val="24"/>
          <w:lang w:eastAsia="en-GB"/>
        </w:rPr>
        <w:t>Defences had been overtopped following "unprecedented" levels of rain, he added.</w:t>
      </w:r>
    </w:p>
    <w:p w:rsidR="000E6CF9" w:rsidRDefault="000E6CF9" w:rsidP="000E6CF9">
      <w:pPr>
        <w:shd w:val="clear" w:color="auto" w:fill="FFFFFF"/>
        <w:spacing w:after="0" w:line="240" w:lineRule="auto"/>
        <w:jc w:val="both"/>
        <w:rPr>
          <w:rFonts w:ascii="Trebuchet MS" w:eastAsia="Times New Roman" w:hAnsi="Trebuchet MS" w:cs="Helvetica"/>
          <w:sz w:val="24"/>
          <w:szCs w:val="24"/>
          <w:lang w:eastAsia="en-GB"/>
        </w:rPr>
      </w:pPr>
    </w:p>
    <w:p w:rsidR="000E6CF9" w:rsidRDefault="000E6CF9" w:rsidP="000E6CF9">
      <w:pPr>
        <w:shd w:val="clear" w:color="auto" w:fill="FFFFFF"/>
        <w:spacing w:after="0" w:line="240" w:lineRule="auto"/>
        <w:jc w:val="both"/>
        <w:rPr>
          <w:rFonts w:ascii="Trebuchet MS" w:eastAsia="Times New Roman" w:hAnsi="Trebuchet MS" w:cs="Helvetica"/>
          <w:sz w:val="24"/>
          <w:szCs w:val="24"/>
          <w:lang w:eastAsia="en-GB"/>
        </w:rPr>
      </w:pPr>
      <w:r w:rsidRPr="000E6CF9">
        <w:rPr>
          <w:rFonts w:ascii="Trebuchet MS" w:eastAsia="Times New Roman" w:hAnsi="Trebuchet MS" w:cs="Helvetica"/>
          <w:sz w:val="24"/>
          <w:szCs w:val="24"/>
          <w:lang w:eastAsia="en-GB"/>
        </w:rPr>
        <w:t>Mayor of Keswick Paul Titley agreed the defences had been "completely overwhelmed</w:t>
      </w:r>
      <w:r>
        <w:rPr>
          <w:rFonts w:ascii="Trebuchet MS" w:eastAsia="Times New Roman" w:hAnsi="Trebuchet MS" w:cs="Helvetica"/>
          <w:sz w:val="24"/>
          <w:szCs w:val="24"/>
          <w:lang w:eastAsia="en-GB"/>
        </w:rPr>
        <w:t xml:space="preserve">. </w:t>
      </w:r>
      <w:r w:rsidRPr="000E6CF9">
        <w:rPr>
          <w:rFonts w:ascii="Trebuchet MS" w:eastAsia="Times New Roman" w:hAnsi="Trebuchet MS" w:cs="Helvetica"/>
          <w:sz w:val="24"/>
          <w:szCs w:val="24"/>
          <w:lang w:eastAsia="en-GB"/>
        </w:rPr>
        <w:t>The flood defences were designed for a one in 100-year event and since it's six years since we had the last one, we were sort of surprised that we got one so soon," he added.</w:t>
      </w:r>
    </w:p>
    <w:p w:rsidR="00377395" w:rsidRDefault="00377395" w:rsidP="000E6CF9">
      <w:pPr>
        <w:shd w:val="clear" w:color="auto" w:fill="FFFFFF"/>
        <w:spacing w:after="0" w:line="240" w:lineRule="auto"/>
        <w:jc w:val="both"/>
        <w:rPr>
          <w:rFonts w:ascii="Trebuchet MS" w:eastAsia="Times New Roman" w:hAnsi="Trebuchet MS" w:cs="Helvetica"/>
          <w:sz w:val="24"/>
          <w:szCs w:val="24"/>
          <w:lang w:eastAsia="en-GB"/>
        </w:rPr>
      </w:pPr>
      <w:r>
        <w:rPr>
          <w:rFonts w:ascii="Trebuchet MS" w:eastAsia="Times New Roman" w:hAnsi="Trebuchet MS" w:cs="Helvetica"/>
          <w:noProof/>
          <w:sz w:val="24"/>
          <w:szCs w:val="24"/>
          <w:lang w:eastAsia="en-GB"/>
        </w:rPr>
        <w:drawing>
          <wp:anchor distT="0" distB="0" distL="114300" distR="114300" simplePos="0" relativeHeight="251661312" behindDoc="1" locked="0" layoutInCell="1" allowOverlap="1">
            <wp:simplePos x="0" y="0"/>
            <wp:positionH relativeFrom="column">
              <wp:posOffset>2857500</wp:posOffset>
            </wp:positionH>
            <wp:positionV relativeFrom="paragraph">
              <wp:posOffset>182880</wp:posOffset>
            </wp:positionV>
            <wp:extent cx="3957955" cy="2210435"/>
            <wp:effectExtent l="19050" t="0" r="4445" b="0"/>
            <wp:wrapTight wrapText="bothSides">
              <wp:wrapPolygon edited="0">
                <wp:start x="-104" y="0"/>
                <wp:lineTo x="-104" y="21408"/>
                <wp:lineTo x="21624" y="21408"/>
                <wp:lineTo x="21624" y="0"/>
                <wp:lineTo x="-104" y="0"/>
              </wp:wrapPolygon>
            </wp:wrapTight>
            <wp:docPr id="7" name="Picture 7" descr="Residents have had to bale out water from their proper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sidents have had to bale out water from their properties"/>
                    <pic:cNvPicPr>
                      <a:picLocks noChangeAspect="1" noChangeArrowheads="1"/>
                    </pic:cNvPicPr>
                  </pic:nvPicPr>
                  <pic:blipFill>
                    <a:blip r:embed="rId14" cstate="print"/>
                    <a:srcRect/>
                    <a:stretch>
                      <a:fillRect/>
                    </a:stretch>
                  </pic:blipFill>
                  <pic:spPr bwMode="auto">
                    <a:xfrm>
                      <a:off x="0" y="0"/>
                      <a:ext cx="3957955" cy="2210435"/>
                    </a:xfrm>
                    <a:prstGeom prst="rect">
                      <a:avLst/>
                    </a:prstGeom>
                    <a:noFill/>
                    <a:ln w="9525">
                      <a:noFill/>
                      <a:miter lim="800000"/>
                      <a:headEnd/>
                      <a:tailEnd/>
                    </a:ln>
                  </pic:spPr>
                </pic:pic>
              </a:graphicData>
            </a:graphic>
          </wp:anchor>
        </w:drawing>
      </w:r>
    </w:p>
    <w:p w:rsidR="00377395" w:rsidRDefault="000E6CF9" w:rsidP="000E6CF9">
      <w:pPr>
        <w:shd w:val="clear" w:color="auto" w:fill="FFFFFF"/>
        <w:spacing w:after="0" w:line="240" w:lineRule="auto"/>
        <w:jc w:val="both"/>
        <w:rPr>
          <w:rFonts w:ascii="Trebuchet MS" w:eastAsia="Times New Roman" w:hAnsi="Trebuchet MS" w:cs="Helvetica"/>
          <w:sz w:val="24"/>
          <w:szCs w:val="24"/>
          <w:lang w:eastAsia="en-GB"/>
        </w:rPr>
      </w:pPr>
      <w:r w:rsidRPr="000E6CF9">
        <w:rPr>
          <w:rFonts w:ascii="Trebuchet MS" w:eastAsia="Times New Roman" w:hAnsi="Trebuchet MS" w:cs="Helvetica"/>
          <w:sz w:val="24"/>
          <w:szCs w:val="24"/>
          <w:lang w:eastAsia="en-GB"/>
        </w:rPr>
        <w:t>Residents have also had to bale out water from their properties</w:t>
      </w:r>
      <w:r w:rsidR="00377395">
        <w:rPr>
          <w:rFonts w:ascii="Trebuchet MS" w:eastAsia="Times New Roman" w:hAnsi="Trebuchet MS" w:cs="Helvetica"/>
          <w:sz w:val="24"/>
          <w:szCs w:val="24"/>
          <w:lang w:eastAsia="en-GB"/>
        </w:rPr>
        <w:t xml:space="preserve">. </w:t>
      </w:r>
      <w:r w:rsidRPr="000E6CF9">
        <w:rPr>
          <w:rFonts w:ascii="Trebuchet MS" w:eastAsia="Times New Roman" w:hAnsi="Trebuchet MS" w:cs="Helvetica"/>
          <w:sz w:val="24"/>
          <w:szCs w:val="24"/>
          <w:lang w:eastAsia="en-GB"/>
        </w:rPr>
        <w:t xml:space="preserve">Around 150 people were rescued overnight by the coastguard after a static residential caravan park was heavily </w:t>
      </w:r>
    </w:p>
    <w:p w:rsidR="000E6CF9" w:rsidRPr="000E6CF9" w:rsidRDefault="000E6CF9" w:rsidP="000E6CF9">
      <w:pPr>
        <w:shd w:val="clear" w:color="auto" w:fill="FFFFFF"/>
        <w:spacing w:after="0" w:line="240" w:lineRule="auto"/>
        <w:jc w:val="both"/>
        <w:rPr>
          <w:rFonts w:ascii="Trebuchet MS" w:eastAsia="Times New Roman" w:hAnsi="Trebuchet MS" w:cs="Helvetica"/>
          <w:sz w:val="24"/>
          <w:szCs w:val="24"/>
          <w:lang w:eastAsia="en-GB"/>
        </w:rPr>
      </w:pPr>
      <w:r w:rsidRPr="000E6CF9">
        <w:rPr>
          <w:rFonts w:ascii="Trebuchet MS" w:eastAsia="Times New Roman" w:hAnsi="Trebuchet MS" w:cs="Helvetica"/>
          <w:sz w:val="24"/>
          <w:szCs w:val="24"/>
          <w:lang w:eastAsia="en-GB"/>
        </w:rPr>
        <w:t xml:space="preserve">flooded at Eamont Bridge near Penrith. </w:t>
      </w:r>
    </w:p>
    <w:p w:rsidR="00377395" w:rsidRDefault="00377395" w:rsidP="000E6CF9">
      <w:pPr>
        <w:shd w:val="clear" w:color="auto" w:fill="FFFFFF"/>
        <w:spacing w:after="0" w:line="240" w:lineRule="auto"/>
        <w:jc w:val="both"/>
        <w:rPr>
          <w:rFonts w:ascii="Trebuchet MS" w:eastAsia="Times New Roman" w:hAnsi="Trebuchet MS" w:cs="Helvetica"/>
          <w:sz w:val="24"/>
          <w:szCs w:val="24"/>
          <w:lang w:eastAsia="en-GB"/>
        </w:rPr>
      </w:pPr>
    </w:p>
    <w:p w:rsidR="000E6CF9" w:rsidRPr="000E6CF9" w:rsidRDefault="00F75DCA" w:rsidP="000E6CF9">
      <w:pPr>
        <w:shd w:val="clear" w:color="auto" w:fill="FFFFFF"/>
        <w:spacing w:after="0" w:line="240" w:lineRule="auto"/>
        <w:jc w:val="both"/>
        <w:rPr>
          <w:rFonts w:ascii="Trebuchet MS" w:eastAsia="Times New Roman" w:hAnsi="Trebuchet MS" w:cs="Helvetica"/>
          <w:sz w:val="24"/>
          <w:szCs w:val="24"/>
          <w:lang w:eastAsia="en-GB"/>
        </w:rPr>
      </w:pPr>
      <w:hyperlink r:id="rId15" w:history="1">
        <w:r w:rsidR="000E6CF9" w:rsidRPr="000E6CF9">
          <w:rPr>
            <w:rFonts w:ascii="Trebuchet MS" w:eastAsia="Times New Roman" w:hAnsi="Trebuchet MS" w:cs="Helvetica"/>
            <w:b/>
            <w:bCs/>
            <w:sz w:val="24"/>
            <w:szCs w:val="24"/>
            <w:lang w:eastAsia="en-GB"/>
          </w:rPr>
          <w:t>In Scotland, 600 people were evacuated</w:t>
        </w:r>
      </w:hyperlink>
      <w:r w:rsidR="000E6CF9" w:rsidRPr="000E6CF9">
        <w:rPr>
          <w:rFonts w:ascii="Trebuchet MS" w:eastAsia="Times New Roman" w:hAnsi="Trebuchet MS" w:cs="Helvetica"/>
          <w:sz w:val="24"/>
          <w:szCs w:val="24"/>
          <w:lang w:eastAsia="en-GB"/>
        </w:rPr>
        <w:t xml:space="preserve"> from their homes in the borders town of Hawick and a train headed for Glasgow was left stranded at Carlisle station with passengers having to sleep on board overnight.</w:t>
      </w:r>
    </w:p>
    <w:p w:rsidR="00377395" w:rsidRDefault="00377395" w:rsidP="000E6CF9">
      <w:pPr>
        <w:shd w:val="clear" w:color="auto" w:fill="FFFFFF"/>
        <w:spacing w:after="0" w:line="240" w:lineRule="auto"/>
        <w:jc w:val="both"/>
        <w:rPr>
          <w:rFonts w:ascii="Trebuchet MS" w:eastAsia="Times New Roman" w:hAnsi="Trebuchet MS" w:cs="Helvetica"/>
          <w:sz w:val="24"/>
          <w:szCs w:val="24"/>
          <w:lang w:eastAsia="en-GB"/>
        </w:rPr>
      </w:pPr>
    </w:p>
    <w:p w:rsidR="000E6CF9" w:rsidRPr="000E6CF9" w:rsidRDefault="000E6CF9" w:rsidP="000E6CF9">
      <w:pPr>
        <w:shd w:val="clear" w:color="auto" w:fill="FFFFFF"/>
        <w:spacing w:after="0" w:line="240" w:lineRule="auto"/>
        <w:jc w:val="both"/>
        <w:rPr>
          <w:rFonts w:ascii="Trebuchet MS" w:eastAsia="Times New Roman" w:hAnsi="Trebuchet MS" w:cs="Helvetica"/>
          <w:sz w:val="24"/>
          <w:szCs w:val="24"/>
          <w:lang w:eastAsia="en-GB"/>
        </w:rPr>
      </w:pPr>
      <w:r w:rsidRPr="000E6CF9">
        <w:rPr>
          <w:rFonts w:ascii="Trebuchet MS" w:eastAsia="Times New Roman" w:hAnsi="Trebuchet MS" w:cs="Helvetica"/>
          <w:sz w:val="24"/>
          <w:szCs w:val="24"/>
          <w:lang w:eastAsia="en-GB"/>
        </w:rPr>
        <w:t xml:space="preserve">Storm Desmond is the fourth storm to be given a name by the public in a project by the Met Office and Met Eireann in Ireland to help raise awareness of severe weather. </w:t>
      </w:r>
    </w:p>
    <w:p w:rsidR="00B62CA4" w:rsidRDefault="00F75DCA" w:rsidP="000E6CF9">
      <w:pPr>
        <w:spacing w:after="0" w:line="240" w:lineRule="auto"/>
        <w:jc w:val="both"/>
        <w:rPr>
          <w:rFonts w:ascii="Trebuchet MS" w:hAnsi="Trebuchet MS"/>
          <w:sz w:val="24"/>
          <w:szCs w:val="24"/>
        </w:rPr>
      </w:pPr>
    </w:p>
    <w:p w:rsidR="00503FE2" w:rsidRDefault="00503FE2" w:rsidP="000E6CF9">
      <w:pPr>
        <w:spacing w:after="0" w:line="240" w:lineRule="auto"/>
        <w:jc w:val="both"/>
        <w:rPr>
          <w:rFonts w:ascii="Trebuchet MS" w:hAnsi="Trebuchet MS"/>
          <w:sz w:val="24"/>
          <w:szCs w:val="24"/>
        </w:rPr>
      </w:pPr>
    </w:p>
    <w:p w:rsidR="00503FE2" w:rsidRPr="000E6CF9" w:rsidRDefault="00F75DCA" w:rsidP="000E6CF9">
      <w:pPr>
        <w:spacing w:after="0" w:line="240" w:lineRule="auto"/>
        <w:jc w:val="both"/>
        <w:rPr>
          <w:rFonts w:ascii="Trebuchet MS" w:hAnsi="Trebuchet MS"/>
          <w:sz w:val="24"/>
          <w:szCs w:val="24"/>
        </w:rPr>
      </w:pPr>
      <w:hyperlink r:id="rId16" w:history="1">
        <w:r w:rsidR="00503FE2" w:rsidRPr="00907D2A">
          <w:rPr>
            <w:rStyle w:val="Hyperlink"/>
            <w:rFonts w:ascii="Trebuchet MS" w:hAnsi="Trebuchet MS"/>
            <w:sz w:val="24"/>
            <w:szCs w:val="24"/>
          </w:rPr>
          <w:t>http://www.bbc.co.uk/news/uk-35019021</w:t>
        </w:r>
      </w:hyperlink>
      <w:r w:rsidR="00503FE2">
        <w:rPr>
          <w:rFonts w:ascii="Trebuchet MS" w:hAnsi="Trebuchet MS"/>
          <w:sz w:val="24"/>
          <w:szCs w:val="24"/>
        </w:rPr>
        <w:t xml:space="preserve"> </w:t>
      </w:r>
    </w:p>
    <w:sectPr w:rsidR="00503FE2" w:rsidRPr="000E6CF9" w:rsidSect="000E6CF9">
      <w:pgSz w:w="11906" w:h="16838"/>
      <w:pgMar w:top="851" w:right="849" w:bottom="993"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659D0"/>
    <w:multiLevelType w:val="multilevel"/>
    <w:tmpl w:val="83EA4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4B6B24"/>
    <w:multiLevelType w:val="multilevel"/>
    <w:tmpl w:val="2B5AA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8FF4A06"/>
    <w:multiLevelType w:val="multilevel"/>
    <w:tmpl w:val="F490D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1"/>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CF9"/>
    <w:rsid w:val="000552A2"/>
    <w:rsid w:val="000E6CF9"/>
    <w:rsid w:val="00120970"/>
    <w:rsid w:val="00377395"/>
    <w:rsid w:val="003A1B50"/>
    <w:rsid w:val="00503FE2"/>
    <w:rsid w:val="00DA6DD1"/>
    <w:rsid w:val="00F75D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20F08D-2911-4D80-AF20-E7EE9529D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DD1"/>
  </w:style>
  <w:style w:type="paragraph" w:styleId="Heading1">
    <w:name w:val="heading 1"/>
    <w:basedOn w:val="Normal"/>
    <w:link w:val="Heading1Char"/>
    <w:uiPriority w:val="9"/>
    <w:qFormat/>
    <w:rsid w:val="000E6CF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0E6CF9"/>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6CF9"/>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0E6CF9"/>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unhideWhenUsed/>
    <w:rsid w:val="000E6CF9"/>
    <w:rPr>
      <w:strike w:val="0"/>
      <w:dstrike w:val="0"/>
      <w:color w:val="0000FF"/>
      <w:u w:val="none"/>
      <w:effect w:val="none"/>
    </w:rPr>
  </w:style>
  <w:style w:type="paragraph" w:customStyle="1" w:styleId="story-bodyintroduction1">
    <w:name w:val="story-body__introduction1"/>
    <w:basedOn w:val="Normal"/>
    <w:rsid w:val="000E6CF9"/>
    <w:pPr>
      <w:spacing w:before="751" w:after="100" w:afterAutospacing="1" w:line="240" w:lineRule="auto"/>
    </w:pPr>
    <w:rPr>
      <w:rFonts w:ascii="Times New Roman" w:eastAsia="Times New Roman" w:hAnsi="Times New Roman" w:cs="Times New Roman"/>
      <w:b/>
      <w:bCs/>
      <w:color w:val="404040"/>
      <w:sz w:val="24"/>
      <w:szCs w:val="24"/>
      <w:lang w:eastAsia="en-GB"/>
    </w:rPr>
  </w:style>
  <w:style w:type="character" w:customStyle="1" w:styleId="mini-info-listsection-desc">
    <w:name w:val="mini-info-list__section-desc"/>
    <w:basedOn w:val="DefaultParagraphFont"/>
    <w:rsid w:val="000E6CF9"/>
  </w:style>
  <w:style w:type="character" w:customStyle="1" w:styleId="off-screen2">
    <w:name w:val="off-screen2"/>
    <w:basedOn w:val="DefaultParagraphFont"/>
    <w:rsid w:val="000E6CF9"/>
  </w:style>
  <w:style w:type="character" w:customStyle="1" w:styleId="image-and-copyright-container3">
    <w:name w:val="image-and-copyright-container3"/>
    <w:basedOn w:val="DefaultParagraphFont"/>
    <w:rsid w:val="000E6CF9"/>
    <w:rPr>
      <w:vanish w:val="0"/>
      <w:webHidden w:val="0"/>
      <w:specVanish w:val="0"/>
    </w:rPr>
  </w:style>
  <w:style w:type="character" w:customStyle="1" w:styleId="story-image-copyright1">
    <w:name w:val="story-image-copyright1"/>
    <w:basedOn w:val="DefaultParagraphFont"/>
    <w:rsid w:val="000E6CF9"/>
    <w:rPr>
      <w:color w:val="ECECEC"/>
      <w:spacing w:val="8"/>
      <w:sz w:val="28"/>
      <w:szCs w:val="28"/>
      <w:shd w:val="clear" w:color="auto" w:fill="404040"/>
    </w:rPr>
  </w:style>
  <w:style w:type="character" w:customStyle="1" w:styleId="media-captiontext2">
    <w:name w:val="media-caption__text2"/>
    <w:basedOn w:val="DefaultParagraphFont"/>
    <w:rsid w:val="000E6CF9"/>
    <w:rPr>
      <w:vanish w:val="0"/>
      <w:webHidden w:val="0"/>
      <w:color w:val="ECECEC"/>
      <w:sz w:val="44"/>
      <w:szCs w:val="44"/>
      <w:specVanish w:val="0"/>
    </w:rPr>
  </w:style>
  <w:style w:type="paragraph" w:styleId="BalloonText">
    <w:name w:val="Balloon Text"/>
    <w:basedOn w:val="Normal"/>
    <w:link w:val="BalloonTextChar"/>
    <w:uiPriority w:val="99"/>
    <w:semiHidden/>
    <w:unhideWhenUsed/>
    <w:rsid w:val="000E6C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6CF9"/>
    <w:rPr>
      <w:rFonts w:ascii="Tahoma" w:hAnsi="Tahoma" w:cs="Tahoma"/>
      <w:sz w:val="16"/>
      <w:szCs w:val="16"/>
    </w:rPr>
  </w:style>
  <w:style w:type="paragraph" w:styleId="ListParagraph">
    <w:name w:val="List Paragraph"/>
    <w:basedOn w:val="Normal"/>
    <w:uiPriority w:val="34"/>
    <w:qFormat/>
    <w:rsid w:val="000E6C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617081">
      <w:bodyDiv w:val="1"/>
      <w:marLeft w:val="0"/>
      <w:marRight w:val="0"/>
      <w:marTop w:val="0"/>
      <w:marBottom w:val="0"/>
      <w:divBdr>
        <w:top w:val="none" w:sz="0" w:space="0" w:color="auto"/>
        <w:left w:val="none" w:sz="0" w:space="0" w:color="auto"/>
        <w:bottom w:val="none" w:sz="0" w:space="0" w:color="auto"/>
        <w:right w:val="none" w:sz="0" w:space="0" w:color="auto"/>
      </w:divBdr>
      <w:divsChild>
        <w:div w:id="1330013435">
          <w:marLeft w:val="0"/>
          <w:marRight w:val="0"/>
          <w:marTop w:val="0"/>
          <w:marBottom w:val="0"/>
          <w:divBdr>
            <w:top w:val="none" w:sz="0" w:space="0" w:color="auto"/>
            <w:left w:val="none" w:sz="0" w:space="0" w:color="auto"/>
            <w:bottom w:val="none" w:sz="0" w:space="0" w:color="auto"/>
            <w:right w:val="none" w:sz="0" w:space="0" w:color="auto"/>
          </w:divBdr>
          <w:divsChild>
            <w:div w:id="1657950799">
              <w:marLeft w:val="0"/>
              <w:marRight w:val="0"/>
              <w:marTop w:val="0"/>
              <w:marBottom w:val="0"/>
              <w:divBdr>
                <w:top w:val="none" w:sz="0" w:space="0" w:color="auto"/>
                <w:left w:val="none" w:sz="0" w:space="0" w:color="auto"/>
                <w:bottom w:val="none" w:sz="0" w:space="0" w:color="auto"/>
                <w:right w:val="none" w:sz="0" w:space="0" w:color="auto"/>
              </w:divBdr>
              <w:divsChild>
                <w:div w:id="308368609">
                  <w:marLeft w:val="0"/>
                  <w:marRight w:val="0"/>
                  <w:marTop w:val="0"/>
                  <w:marBottom w:val="0"/>
                  <w:divBdr>
                    <w:top w:val="none" w:sz="0" w:space="0" w:color="auto"/>
                    <w:left w:val="none" w:sz="0" w:space="0" w:color="auto"/>
                    <w:bottom w:val="none" w:sz="0" w:space="0" w:color="auto"/>
                    <w:right w:val="none" w:sz="0" w:space="0" w:color="auto"/>
                  </w:divBdr>
                  <w:divsChild>
                    <w:div w:id="1181358312">
                      <w:marLeft w:val="0"/>
                      <w:marRight w:val="0"/>
                      <w:marTop w:val="0"/>
                      <w:marBottom w:val="0"/>
                      <w:divBdr>
                        <w:top w:val="none" w:sz="0" w:space="0" w:color="auto"/>
                        <w:left w:val="none" w:sz="0" w:space="0" w:color="auto"/>
                        <w:bottom w:val="none" w:sz="0" w:space="0" w:color="auto"/>
                        <w:right w:val="none" w:sz="0" w:space="0" w:color="auto"/>
                      </w:divBdr>
                      <w:divsChild>
                        <w:div w:id="514467104">
                          <w:marLeft w:val="0"/>
                          <w:marRight w:val="0"/>
                          <w:marTop w:val="0"/>
                          <w:marBottom w:val="0"/>
                          <w:divBdr>
                            <w:top w:val="none" w:sz="0" w:space="0" w:color="auto"/>
                            <w:left w:val="none" w:sz="0" w:space="0" w:color="auto"/>
                            <w:bottom w:val="none" w:sz="0" w:space="0" w:color="auto"/>
                            <w:right w:val="none" w:sz="0" w:space="0" w:color="auto"/>
                          </w:divBdr>
                          <w:divsChild>
                            <w:div w:id="855078711">
                              <w:marLeft w:val="0"/>
                              <w:marRight w:val="0"/>
                              <w:marTop w:val="0"/>
                              <w:marBottom w:val="0"/>
                              <w:divBdr>
                                <w:top w:val="none" w:sz="0" w:space="0" w:color="auto"/>
                                <w:left w:val="none" w:sz="0" w:space="0" w:color="auto"/>
                                <w:bottom w:val="none" w:sz="0" w:space="0" w:color="auto"/>
                                <w:right w:val="none" w:sz="0" w:space="0" w:color="auto"/>
                              </w:divBdr>
                              <w:divsChild>
                                <w:div w:id="2070104097">
                                  <w:marLeft w:val="0"/>
                                  <w:marRight w:val="0"/>
                                  <w:marTop w:val="0"/>
                                  <w:marBottom w:val="0"/>
                                  <w:divBdr>
                                    <w:top w:val="none" w:sz="0" w:space="0" w:color="auto"/>
                                    <w:left w:val="none" w:sz="0" w:space="0" w:color="auto"/>
                                    <w:bottom w:val="none" w:sz="0" w:space="0" w:color="auto"/>
                                    <w:right w:val="none" w:sz="0" w:space="0" w:color="auto"/>
                                  </w:divBdr>
                                  <w:divsChild>
                                    <w:div w:id="550385851">
                                      <w:marLeft w:val="0"/>
                                      <w:marRight w:val="0"/>
                                      <w:marTop w:val="0"/>
                                      <w:marBottom w:val="0"/>
                                      <w:divBdr>
                                        <w:top w:val="none" w:sz="0" w:space="0" w:color="auto"/>
                                        <w:left w:val="none" w:sz="0" w:space="0" w:color="auto"/>
                                        <w:bottom w:val="none" w:sz="0" w:space="0" w:color="auto"/>
                                        <w:right w:val="none" w:sz="0" w:space="0" w:color="auto"/>
                                      </w:divBdr>
                                      <w:divsChild>
                                        <w:div w:id="1153833583">
                                          <w:marLeft w:val="0"/>
                                          <w:marRight w:val="0"/>
                                          <w:marTop w:val="0"/>
                                          <w:marBottom w:val="0"/>
                                          <w:divBdr>
                                            <w:top w:val="none" w:sz="0" w:space="0" w:color="auto"/>
                                            <w:left w:val="none" w:sz="0" w:space="0" w:color="auto"/>
                                            <w:bottom w:val="none" w:sz="0" w:space="0" w:color="auto"/>
                                            <w:right w:val="none" w:sz="0" w:space="0" w:color="auto"/>
                                          </w:divBdr>
                                          <w:divsChild>
                                            <w:div w:id="1105076504">
                                              <w:marLeft w:val="0"/>
                                              <w:marRight w:val="0"/>
                                              <w:marTop w:val="0"/>
                                              <w:marBottom w:val="0"/>
                                              <w:divBdr>
                                                <w:top w:val="none" w:sz="0" w:space="0" w:color="auto"/>
                                                <w:left w:val="none" w:sz="0" w:space="0" w:color="auto"/>
                                                <w:bottom w:val="single" w:sz="12" w:space="25" w:color="DBDBDB"/>
                                                <w:right w:val="none" w:sz="0" w:space="0" w:color="auto"/>
                                              </w:divBdr>
                                              <w:divsChild>
                                                <w:div w:id="958608469">
                                                  <w:marLeft w:val="0"/>
                                                  <w:marRight w:val="0"/>
                                                  <w:marTop w:val="0"/>
                                                  <w:marBottom w:val="0"/>
                                                  <w:divBdr>
                                                    <w:top w:val="none" w:sz="0" w:space="0" w:color="auto"/>
                                                    <w:left w:val="none" w:sz="0" w:space="0" w:color="auto"/>
                                                    <w:bottom w:val="none" w:sz="0" w:space="0" w:color="auto"/>
                                                    <w:right w:val="none" w:sz="0" w:space="0" w:color="auto"/>
                                                  </w:divBdr>
                                                </w:div>
                                              </w:divsChild>
                                            </w:div>
                                            <w:div w:id="1287078451">
                                              <w:marLeft w:val="0"/>
                                              <w:marRight w:val="0"/>
                                              <w:marTop w:val="0"/>
                                              <w:marBottom w:val="0"/>
                                              <w:divBdr>
                                                <w:top w:val="none" w:sz="0" w:space="0" w:color="auto"/>
                                                <w:left w:val="none" w:sz="0" w:space="0" w:color="auto"/>
                                                <w:bottom w:val="none" w:sz="0" w:space="0" w:color="auto"/>
                                                <w:right w:val="none" w:sz="0" w:space="0" w:color="auto"/>
                                              </w:divBdr>
                                              <w:divsChild>
                                                <w:div w:id="1998918211">
                                                  <w:marLeft w:val="0"/>
                                                  <w:marRight w:val="0"/>
                                                  <w:marTop w:val="0"/>
                                                  <w:marBottom w:val="0"/>
                                                  <w:divBdr>
                                                    <w:top w:val="none" w:sz="0" w:space="0" w:color="auto"/>
                                                    <w:left w:val="none" w:sz="0" w:space="0" w:color="auto"/>
                                                    <w:bottom w:val="none" w:sz="0" w:space="0" w:color="auto"/>
                                                    <w:right w:val="none" w:sz="0" w:space="0" w:color="auto"/>
                                                  </w:divBdr>
                                                  <w:divsChild>
                                                    <w:div w:id="2106530260">
                                                      <w:marLeft w:val="0"/>
                                                      <w:marRight w:val="0"/>
                                                      <w:marTop w:val="0"/>
                                                      <w:marBottom w:val="0"/>
                                                      <w:divBdr>
                                                        <w:top w:val="none" w:sz="0" w:space="0" w:color="auto"/>
                                                        <w:left w:val="none" w:sz="0" w:space="0" w:color="auto"/>
                                                        <w:bottom w:val="none" w:sz="0" w:space="0" w:color="auto"/>
                                                        <w:right w:val="none" w:sz="0" w:space="0" w:color="auto"/>
                                                      </w:divBdr>
                                                      <w:divsChild>
                                                        <w:div w:id="552810393">
                                                          <w:marLeft w:val="0"/>
                                                          <w:marRight w:val="0"/>
                                                          <w:marTop w:val="0"/>
                                                          <w:marBottom w:val="0"/>
                                                          <w:divBdr>
                                                            <w:top w:val="single" w:sz="12" w:space="13" w:color="auto"/>
                                                            <w:left w:val="single" w:sz="12" w:space="13" w:color="auto"/>
                                                            <w:bottom w:val="single" w:sz="12" w:space="13" w:color="auto"/>
                                                            <w:right w:val="single" w:sz="12" w:space="13" w:color="auto"/>
                                                          </w:divBdr>
                                                        </w:div>
                                                        <w:div w:id="26832445">
                                                          <w:marLeft w:val="0"/>
                                                          <w:marRight w:val="0"/>
                                                          <w:marTop w:val="0"/>
                                                          <w:marBottom w:val="0"/>
                                                          <w:divBdr>
                                                            <w:top w:val="single" w:sz="12" w:space="13" w:color="auto"/>
                                                            <w:left w:val="single" w:sz="12" w:space="13" w:color="auto"/>
                                                            <w:bottom w:val="single" w:sz="12" w:space="13" w:color="auto"/>
                                                            <w:right w:val="single" w:sz="12" w:space="13" w:color="auto"/>
                                                          </w:divBdr>
                                                        </w:div>
                                                        <w:div w:id="953364900">
                                                          <w:marLeft w:val="0"/>
                                                          <w:marRight w:val="0"/>
                                                          <w:marTop w:val="0"/>
                                                          <w:marBottom w:val="0"/>
                                                          <w:divBdr>
                                                            <w:top w:val="single" w:sz="12" w:space="13" w:color="auto"/>
                                                            <w:left w:val="single" w:sz="12" w:space="13" w:color="auto"/>
                                                            <w:bottom w:val="single" w:sz="12" w:space="13" w:color="auto"/>
                                                            <w:right w:val="single" w:sz="12" w:space="13" w:color="auto"/>
                                                          </w:divBdr>
                                                        </w:div>
                                                      </w:divsChild>
                                                    </w:div>
                                                  </w:divsChild>
                                                </w:div>
                                                <w:div w:id="1663582737">
                                                  <w:marLeft w:val="0"/>
                                                  <w:marRight w:val="0"/>
                                                  <w:marTop w:val="0"/>
                                                  <w:marBottom w:val="0"/>
                                                  <w:divBdr>
                                                    <w:top w:val="none" w:sz="0" w:space="0" w:color="auto"/>
                                                    <w:left w:val="none" w:sz="0" w:space="0" w:color="auto"/>
                                                    <w:bottom w:val="none" w:sz="0" w:space="0" w:color="auto"/>
                                                    <w:right w:val="none" w:sz="0" w:space="0" w:color="auto"/>
                                                  </w:divBdr>
                                                  <w:divsChild>
                                                    <w:div w:id="944574528">
                                                      <w:marLeft w:val="0"/>
                                                      <w:marRight w:val="0"/>
                                                      <w:marTop w:val="0"/>
                                                      <w:marBottom w:val="0"/>
                                                      <w:divBdr>
                                                        <w:top w:val="none" w:sz="0" w:space="0" w:color="auto"/>
                                                        <w:left w:val="none" w:sz="0" w:space="0" w:color="auto"/>
                                                        <w:bottom w:val="none" w:sz="0" w:space="0" w:color="auto"/>
                                                        <w:right w:val="none" w:sz="0" w:space="0" w:color="auto"/>
                                                      </w:divBdr>
                                                      <w:divsChild>
                                                        <w:div w:id="340591232">
                                                          <w:marLeft w:val="0"/>
                                                          <w:marRight w:val="0"/>
                                                          <w:marTop w:val="0"/>
                                                          <w:marBottom w:val="0"/>
                                                          <w:divBdr>
                                                            <w:top w:val="single" w:sz="12" w:space="13" w:color="auto"/>
                                                            <w:left w:val="single" w:sz="12" w:space="13" w:color="auto"/>
                                                            <w:bottom w:val="single" w:sz="12" w:space="13" w:color="auto"/>
                                                            <w:right w:val="single" w:sz="12" w:space="13" w:color="auto"/>
                                                          </w:divBdr>
                                                        </w:div>
                                                        <w:div w:id="1820682777">
                                                          <w:marLeft w:val="0"/>
                                                          <w:marRight w:val="0"/>
                                                          <w:marTop w:val="0"/>
                                                          <w:marBottom w:val="0"/>
                                                          <w:divBdr>
                                                            <w:top w:val="single" w:sz="12" w:space="13" w:color="auto"/>
                                                            <w:left w:val="single" w:sz="12" w:space="13" w:color="auto"/>
                                                            <w:bottom w:val="single" w:sz="12" w:space="13" w:color="auto"/>
                                                            <w:right w:val="single" w:sz="12" w:space="13" w:color="auto"/>
                                                          </w:divBdr>
                                                        </w:div>
                                                        <w:div w:id="1741100912">
                                                          <w:marLeft w:val="0"/>
                                                          <w:marRight w:val="0"/>
                                                          <w:marTop w:val="0"/>
                                                          <w:marBottom w:val="0"/>
                                                          <w:divBdr>
                                                            <w:top w:val="single" w:sz="12" w:space="13" w:color="auto"/>
                                                            <w:left w:val="single" w:sz="12" w:space="13" w:color="auto"/>
                                                            <w:bottom w:val="single" w:sz="12" w:space="13" w:color="auto"/>
                                                            <w:right w:val="single" w:sz="12" w:space="13"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office.gov.uk/public/weather/warnings/" TargetMode="External"/><Relationship Id="rId13" Type="http://schemas.openxmlformats.org/officeDocument/2006/relationships/hyperlink" Target="http://www.bbc.co.uk/news/10288993"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bc.co.uk/news/uk-35019021" TargetMode="Externa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bbc.co.uk/news/uk-35019021"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3.jpeg"/><Relationship Id="rId5" Type="http://schemas.openxmlformats.org/officeDocument/2006/relationships/hyperlink" Target="https://flood-warning-information.service.gov.uk/warnings" TargetMode="External"/><Relationship Id="rId15" Type="http://schemas.openxmlformats.org/officeDocument/2006/relationships/hyperlink" Target="http://www.bbc.co.uk/news/uk-scotland-35019909" TargetMode="External"/><Relationship Id="rId10" Type="http://schemas.openxmlformats.org/officeDocument/2006/relationships/image" Target="media/image2.gif"/><Relationship Id="rId4" Type="http://schemas.openxmlformats.org/officeDocument/2006/relationships/webSettings" Target="webSettings.xml"/><Relationship Id="rId9" Type="http://schemas.openxmlformats.org/officeDocument/2006/relationships/hyperlink" Target="https://www.cumbria.police.uk/News/News-Articles/2015/December/Eight-reception-centres-currently-open-in-Cumbria.aspx"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665</Words>
  <Characters>3791</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Leeman K</cp:lastModifiedBy>
  <cp:revision>2</cp:revision>
  <dcterms:created xsi:type="dcterms:W3CDTF">2017-03-22T07:45:00Z</dcterms:created>
  <dcterms:modified xsi:type="dcterms:W3CDTF">2017-03-22T07:45:00Z</dcterms:modified>
</cp:coreProperties>
</file>